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D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000000"/>
          <w:sz w:val="20"/>
          <w:szCs w:val="20"/>
        </w:rPr>
      </w:pPr>
    </w:p>
    <w:p w:rsidR="00191CB2" w:rsidRPr="00191CB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0"/>
          <w:szCs w:val="20"/>
        </w:rPr>
        <w:t xml:space="preserve">Allegato 1                                                                      </w:t>
      </w:r>
    </w:p>
    <w:p w:rsidR="00B669D2" w:rsidRDefault="0088409B" w:rsidP="007811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Domanda di partecipazione</w:t>
      </w:r>
      <w:r w:rsidR="0026410B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105094" w:rsidRPr="003C7447" w:rsidRDefault="0026410B" w:rsidP="007811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 </w:t>
      </w:r>
      <w:proofErr w:type="gramStart"/>
      <w:r>
        <w:rPr>
          <w:rFonts w:cs="Times New Roman"/>
          <w:b/>
          <w:color w:val="000000"/>
          <w:sz w:val="20"/>
          <w:szCs w:val="20"/>
        </w:rPr>
        <w:t>”AVVISO</w:t>
      </w:r>
      <w:proofErr w:type="gramEnd"/>
      <w:r>
        <w:rPr>
          <w:rFonts w:cs="Times New Roman"/>
          <w:b/>
          <w:color w:val="000000"/>
          <w:sz w:val="20"/>
          <w:szCs w:val="20"/>
        </w:rPr>
        <w:t xml:space="preserve"> DI SELEZIONE ESPERTI</w:t>
      </w:r>
      <w:r w:rsidR="007811DE">
        <w:rPr>
          <w:rFonts w:cs="Times New Roman"/>
          <w:b/>
          <w:color w:val="000000"/>
          <w:sz w:val="20"/>
          <w:szCs w:val="20"/>
        </w:rPr>
        <w:t xml:space="preserve"> </w:t>
      </w:r>
      <w:r w:rsidR="00B669D2">
        <w:rPr>
          <w:rFonts w:cs="Times New Roman"/>
          <w:b/>
          <w:color w:val="000000"/>
          <w:sz w:val="20"/>
          <w:szCs w:val="20"/>
        </w:rPr>
        <w:t>– TUTOR – FIGURE AGGIUNTIVE”</w:t>
      </w:r>
    </w:p>
    <w:p w:rsidR="007F7F65" w:rsidRPr="00B669D2" w:rsidRDefault="00B669D2" w:rsidP="00191CB2">
      <w:pPr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>PON</w:t>
      </w: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2014/2020 </w:t>
      </w:r>
      <w:proofErr w:type="gramStart"/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>AOODGEFID</w:t>
      </w:r>
      <w:proofErr w:type="gramEnd"/>
      <w:r w:rsidRPr="00B669D2">
        <w:rPr>
          <w:rFonts w:ascii="Times New Roman" w:eastAsia="Arial" w:hAnsi="Times New Roman" w:cs="Times New Roman"/>
          <w:b/>
          <w:sz w:val="20"/>
          <w:szCs w:val="20"/>
        </w:rPr>
        <w:t xml:space="preserve">\ </w:t>
      </w:r>
      <w:proofErr w:type="spellStart"/>
      <w:r w:rsidRPr="00B669D2">
        <w:rPr>
          <w:rFonts w:ascii="Times New Roman" w:eastAsia="Arial" w:hAnsi="Times New Roman" w:cs="Times New Roman"/>
          <w:b/>
          <w:sz w:val="20"/>
          <w:szCs w:val="20"/>
        </w:rPr>
        <w:t>Prot</w:t>
      </w:r>
      <w:proofErr w:type="spellEnd"/>
      <w:r w:rsidRPr="00B669D2">
        <w:rPr>
          <w:rFonts w:ascii="Times New Roman" w:eastAsia="Arial" w:hAnsi="Times New Roman" w:cs="Times New Roman"/>
          <w:b/>
          <w:sz w:val="20"/>
          <w:szCs w:val="20"/>
        </w:rPr>
        <w:t xml:space="preserve">. n. 1953 del 21/02/ </w:t>
      </w:r>
      <w:proofErr w:type="gramStart"/>
      <w:r w:rsidRPr="00B669D2">
        <w:rPr>
          <w:rFonts w:ascii="Times New Roman" w:eastAsia="Arial" w:hAnsi="Times New Roman" w:cs="Times New Roman"/>
          <w:b/>
          <w:sz w:val="20"/>
          <w:szCs w:val="20"/>
        </w:rPr>
        <w:t>2017  “</w:t>
      </w:r>
      <w:proofErr w:type="gramEnd"/>
      <w:r w:rsidRPr="00B669D2">
        <w:rPr>
          <w:rFonts w:ascii="Times New Roman" w:eastAsia="Arial" w:hAnsi="Times New Roman" w:cs="Times New Roman"/>
          <w:b/>
          <w:sz w:val="20"/>
          <w:szCs w:val="20"/>
        </w:rPr>
        <w:t>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:rsidR="00B669D2" w:rsidRPr="00B669D2" w:rsidRDefault="00B669D2" w:rsidP="00191C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Progetto PON/FSE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10.2.1A-FSEPON-CL-2017-169</w:t>
      </w: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Dirigente Scolastico</w:t>
      </w:r>
    </w:p>
    <w:p w:rsidR="00105094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Via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Aldo Moro, 6</w:t>
      </w:r>
    </w:p>
    <w:p w:rsidR="00105094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23019 Traona (So)</w:t>
      </w:r>
    </w:p>
    <w:p w:rsidR="00B669D2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SOIC81200L@pec.istruzione.it</w:t>
      </w:r>
    </w:p>
    <w:p w:rsidR="0003425B" w:rsidRPr="00F9113A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061B15" w:rsidRDefault="00D17B8F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DI:</w:t>
      </w:r>
    </w:p>
    <w:p w:rsidR="000551DD" w:rsidRPr="00F9113A" w:rsidRDefault="000551DD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05094" w:rsidRPr="00B669D2" w:rsidRDefault="00061B1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 xml:space="preserve"> ESPERTO INTERNO</w:t>
      </w:r>
      <w:r w:rsidR="00321FBA" w:rsidRPr="00B669D2">
        <w:rPr>
          <w:rFonts w:ascii="Times New Roman" w:hAnsi="Times New Roman" w:cs="Times New Roman"/>
          <w:b/>
          <w:color w:val="000000"/>
        </w:rPr>
        <w:t xml:space="preserve"> </w:t>
      </w:r>
      <w:r w:rsidR="00B669D2" w:rsidRPr="00B669D2">
        <w:rPr>
          <w:rFonts w:ascii="Times New Roman" w:hAnsi="Times New Roman" w:cs="Times New Roman"/>
          <w:b/>
          <w:color w:val="000000"/>
        </w:rPr>
        <w:t>/ TUTOR / FIGURA AGGIUNTIVA</w:t>
      </w: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proofErr w:type="gram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061B15" w:rsidRDefault="008202B5" w:rsidP="00380D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PRESA VISIONE</w:t>
      </w:r>
      <w:r w:rsidR="001D0282">
        <w:rPr>
          <w:rFonts w:ascii="Times New Roman" w:hAnsi="Times New Roman" w:cs="Times New Roman"/>
          <w:color w:val="000000"/>
        </w:rPr>
        <w:t>:</w:t>
      </w:r>
    </w:p>
    <w:p w:rsidR="00270766" w:rsidRPr="00F9113A" w:rsidRDefault="00270766" w:rsidP="00417E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9113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dell’Avviso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 la selezione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 docenti interni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 </w:t>
      </w:r>
      <w:r w:rsidR="000B2DB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incaricare in qualità di </w:t>
      </w:r>
      <w:r w:rsidR="001D028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ESPERTO </w:t>
      </w:r>
      <w:r w:rsidR="00417E3D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/ TUTOR / FIGURA AGGIUNTIVA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color w:val="000000"/>
          <w:sz w:val="20"/>
          <w:szCs w:val="20"/>
        </w:rPr>
        <w:t>nei</w:t>
      </w:r>
      <w:r w:rsidR="00AD4DA2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percorsi formativi previsti nel</w:t>
      </w:r>
      <w:r w:rsidR="00581D75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Programma Operativo Nazionale 2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14/2020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94CCD" w:rsidRPr="00F9113A">
        <w:rPr>
          <w:rFonts w:ascii="Times New Roman" w:hAnsi="Times New Roman" w:cs="Times New Roman"/>
          <w:b/>
          <w:sz w:val="20"/>
          <w:szCs w:val="20"/>
        </w:rPr>
        <w:t xml:space="preserve">AOODGEFID\ </w:t>
      </w:r>
      <w:proofErr w:type="spellStart"/>
      <w:r w:rsidR="00E94CCD" w:rsidRPr="00F9113A">
        <w:rPr>
          <w:rFonts w:ascii="Times New Roman" w:hAnsi="Times New Roman" w:cs="Times New Roman"/>
          <w:b/>
          <w:sz w:val="20"/>
          <w:szCs w:val="20"/>
        </w:rPr>
        <w:t>Prot</w:t>
      </w:r>
      <w:proofErr w:type="spellEnd"/>
      <w:r w:rsidR="00E94CCD" w:rsidRPr="00F9113A">
        <w:rPr>
          <w:rFonts w:ascii="Times New Roman" w:hAnsi="Times New Roman" w:cs="Times New Roman"/>
          <w:b/>
          <w:sz w:val="20"/>
          <w:szCs w:val="20"/>
        </w:rPr>
        <w:t>. n. 1953 del 21/02/2017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per il potenziamento delle competenze di base in chiave innovativa, a supporto dell’offerta formativa. Scuole dell’Infanzia e Scuole del I e del II Ciclo. </w:t>
      </w:r>
      <w:r w:rsidR="00E94CCD" w:rsidRPr="00F9113A">
        <w:rPr>
          <w:rFonts w:ascii="Times New Roman" w:hAnsi="Times New Roman" w:cs="Times New Roman"/>
          <w:b/>
          <w:sz w:val="20"/>
          <w:szCs w:val="20"/>
        </w:rPr>
        <w:t xml:space="preserve">–  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Asse I – Istruzione – Fondo Sociale Europeo (FSE) Obiettivo Specifico 10.2 – Azione 10.2.1 </w:t>
      </w:r>
      <w:r w:rsidRPr="00F9113A">
        <w:rPr>
          <w:rFonts w:ascii="Times New Roman" w:hAnsi="Times New Roman" w:cs="Times New Roman"/>
          <w:b/>
          <w:sz w:val="20"/>
          <w:szCs w:val="20"/>
        </w:rPr>
        <w:t>- de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l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Progett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autorizzat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B669D2" w:rsidRPr="00F9113A">
        <w:rPr>
          <w:rFonts w:ascii="Arial" w:hAnsi="Arial" w:cs="Arial"/>
          <w:b/>
          <w:bCs/>
          <w:sz w:val="20"/>
          <w:szCs w:val="20"/>
        </w:rPr>
        <w:t xml:space="preserve"> </w:t>
      </w:r>
      <w:r w:rsidR="00B669D2" w:rsidRPr="00F9113A">
        <w:rPr>
          <w:rFonts w:ascii="Arial" w:hAnsi="Arial" w:cs="Arial"/>
          <w:b/>
          <w:bCs/>
          <w:sz w:val="20"/>
          <w:szCs w:val="20"/>
        </w:rPr>
        <w:t>10.2.1A-FSEPON-CL-2017-169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Pr="00F9113A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</w:t>
      </w:r>
      <w:proofErr w:type="gramStart"/>
      <w:r w:rsidRPr="00F9113A">
        <w:rPr>
          <w:rFonts w:ascii="Times New Roman" w:hAnsi="Times New Roman" w:cs="Times New Roman"/>
          <w:sz w:val="20"/>
          <w:szCs w:val="20"/>
        </w:rPr>
        <w:t xml:space="preserve">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</w:t>
      </w:r>
      <w:proofErr w:type="gramEnd"/>
      <w:r w:rsidR="001D0282" w:rsidRPr="00F9113A">
        <w:rPr>
          <w:rFonts w:ascii="Times New Roman" w:hAnsi="Times New Roman" w:cs="Times New Roman"/>
          <w:sz w:val="20"/>
          <w:szCs w:val="20"/>
        </w:rPr>
        <w:t xml:space="preserve">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per un solo modulo formativo.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proofErr w:type="gramStart"/>
      <w:r w:rsidRPr="00F9113A">
        <w:rPr>
          <w:rFonts w:ascii="Times New Roman" w:hAnsi="Times New Roman" w:cs="Times New Roman"/>
          <w:bCs/>
          <w:i/>
          <w:sz w:val="20"/>
          <w:szCs w:val="20"/>
        </w:rPr>
        <w:t>In  caso</w:t>
      </w:r>
      <w:proofErr w:type="gramEnd"/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 di richiesta di docenza in due moduli, i candidati dovranno presentare due domande di partecipazione,  due tabelle di valutazione titoli e un solo curriculum.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Gli aspiranti all’incarico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TUTOR e FIGURA AGGIUNTIVA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presenteranno il curriculum e la richiesta di partecipazione contrassegnando su di essa i moduli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di interesse nell’ambito del progetto 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Le esperienze di lavoro e gli incarichi possono essere anche relativi a prestazioni effettuate in istituzioni scolastiche in cui si è precedentemente prestato servizio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 xml:space="preserve">Sono valutabili solo i titoli conseguiti entro la data di scadenza del presente avviso. Non sono </w:t>
      </w:r>
      <w:proofErr w:type="gramStart"/>
      <w:r w:rsidRPr="00F9113A">
        <w:rPr>
          <w:rFonts w:ascii="Times New Roman" w:hAnsi="Times New Roman" w:cs="Times New Roman"/>
          <w:i/>
          <w:sz w:val="20"/>
          <w:szCs w:val="20"/>
        </w:rPr>
        <w:t>valutati  gli</w:t>
      </w:r>
      <w:proofErr w:type="gramEnd"/>
      <w:r w:rsidRPr="00F9113A">
        <w:rPr>
          <w:rFonts w:ascii="Times New Roman" w:hAnsi="Times New Roman" w:cs="Times New Roman"/>
          <w:i/>
          <w:sz w:val="20"/>
          <w:szCs w:val="20"/>
        </w:rPr>
        <w:t xml:space="preserve"> incarichi 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Pr="00F9113A" w:rsidRDefault="00C320B9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</w:t>
      </w:r>
      <w:proofErr w:type="gramStart"/>
      <w:r w:rsidR="005C57E8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</w:t>
      </w:r>
      <w:proofErr w:type="gramEnd"/>
      <w:r w:rsidR="005C57E8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essere </w:t>
      </w:r>
      <w:proofErr w:type="spellStart"/>
      <w:r w:rsidR="005C57E8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interessat</w:t>
      </w:r>
      <w:proofErr w:type="spellEnd"/>
      <w:r w:rsidR="005C57E8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__</w:t>
      </w:r>
      <w:r w:rsidR="00862A9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per l’annualità 2017/2018 </w:t>
      </w:r>
      <w:r w:rsidR="00417E3D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e 2018/2019</w:t>
      </w:r>
      <w:r w:rsidR="00862A9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742DB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ad assumere il ruolo gestionale</w:t>
      </w:r>
      <w:r w:rsidR="007C467E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di</w:t>
      </w:r>
      <w:r w:rsidR="007815B9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:rsidR="00321FBA" w:rsidRPr="00F9113A" w:rsidRDefault="00C320B9" w:rsidP="00D31B4A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144CE3" wp14:editId="77D68E3B">
                <wp:simplePos x="0" y="0"/>
                <wp:positionH relativeFrom="column">
                  <wp:posOffset>2847975</wp:posOffset>
                </wp:positionH>
                <wp:positionV relativeFrom="paragraph">
                  <wp:posOffset>116205</wp:posOffset>
                </wp:positionV>
                <wp:extent cx="171450" cy="160020"/>
                <wp:effectExtent l="0" t="0" r="19050" b="1143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C925" id="Rettangolo 28" o:spid="_x0000_s1026" style="position:absolute;margin-left:224.25pt;margin-top:9.15pt;width:13.5pt;height:12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" fillcolor="white [3212]" strokecolor="#243f60 [1604]" strokeweight="2pt">
                <v:path arrowok="t"/>
              </v:rect>
            </w:pict>
          </mc:Fallback>
        </mc:AlternateContent>
      </w:r>
      <w:r w:rsidR="00660459" w:rsidRPr="00F9113A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144CE3" wp14:editId="77D68E3B">
                <wp:simplePos x="0" y="0"/>
                <wp:positionH relativeFrom="column">
                  <wp:posOffset>828675</wp:posOffset>
                </wp:positionH>
                <wp:positionV relativeFrom="paragraph">
                  <wp:posOffset>112395</wp:posOffset>
                </wp:positionV>
                <wp:extent cx="171450" cy="160020"/>
                <wp:effectExtent l="0" t="0" r="19050" b="1143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9753" id="Rettangolo 13" o:spid="_x0000_s1026" style="position:absolute;margin-left:65.25pt;margin-top:8.85pt;width:13.5pt;height:12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" fillcolor="white [3212]" strokecolor="#243f60 [1604]" strokeweight="2pt">
                <v:path arrowok="t"/>
              </v:rect>
            </w:pict>
          </mc:Fallback>
        </mc:AlternateContent>
      </w:r>
      <w:r w:rsidR="00660459" w:rsidRPr="00F9113A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0850D16" wp14:editId="3B53EF9E">
                <wp:simplePos x="0" y="0"/>
                <wp:positionH relativeFrom="column">
                  <wp:posOffset>4371975</wp:posOffset>
                </wp:positionH>
                <wp:positionV relativeFrom="paragraph">
                  <wp:posOffset>114300</wp:posOffset>
                </wp:positionV>
                <wp:extent cx="171450" cy="160020"/>
                <wp:effectExtent l="0" t="0" r="19050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459" w:rsidRDefault="00660459" w:rsidP="0066045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50D16" id="Rettangolo 1" o:spid="_x0000_s1026" style="position:absolute;margin-left:344.25pt;margin-top:9pt;width:13.5pt;height:12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" fillcolor="white [3212]" strokecolor="#243f60 [1604]" strokeweight="2pt">
                <v:path arrowok="t"/>
                <v:textbox>
                  <w:txbxContent>
                    <w:p w:rsidR="00660459" w:rsidRDefault="00660459" w:rsidP="0066045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66045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726510" w:rsidRPr="00F9113A" w:rsidRDefault="00660459" w:rsidP="00417E3D">
      <w:pPr>
        <w:tabs>
          <w:tab w:val="left" w:pos="373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</w:t>
      </w:r>
      <w:r w:rsidR="008F5AFD" w:rsidRPr="00C320B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ESPERTO</w:t>
      </w:r>
      <w:r w:rsidR="008A357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</w:t>
      </w:r>
      <w:r w:rsidR="00417E3D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</w:t>
      </w:r>
      <w:r w:rsidR="008A357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</w:t>
      </w:r>
      <w:r w:rsidR="00417E3D" w:rsidRPr="00C320B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TUTOR</w:t>
      </w:r>
      <w:r w:rsidR="00417E3D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</w:t>
      </w:r>
      <w:r w:rsidR="00417E3D" w:rsidRPr="00C320B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FIGURA AGGIUNTIVA</w:t>
      </w:r>
    </w:p>
    <w:tbl>
      <w:tblPr>
        <w:tblpPr w:leftFromText="141" w:rightFromText="141" w:vertAnchor="page" w:horzAnchor="margin" w:tblpXSpec="center" w:tblpY="11701"/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1662"/>
        <w:gridCol w:w="2845"/>
        <w:gridCol w:w="1846"/>
      </w:tblGrid>
      <w:tr w:rsidR="00660459" w:rsidRPr="00F9113A" w:rsidTr="00660459">
        <w:trPr>
          <w:trHeight w:val="266"/>
          <w:tblHeader/>
        </w:trPr>
        <w:tc>
          <w:tcPr>
            <w:tcW w:w="1039" w:type="pct"/>
            <w:shd w:val="clear" w:color="auto" w:fill="F2F2F2" w:themeFill="background1" w:themeFillShade="F2"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</w:pPr>
            <w:proofErr w:type="gramStart"/>
            <w:r w:rsidRPr="0066045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INDICARE  CON</w:t>
            </w:r>
            <w:proofErr w:type="gramEnd"/>
            <w:r w:rsidRPr="0066045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   X  IL MODULO SCELTO </w:t>
            </w:r>
          </w:p>
        </w:tc>
        <w:tc>
          <w:tcPr>
            <w:tcW w:w="10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proofErr w:type="gramStart"/>
            <w:r w:rsidRPr="006604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plessi</w:t>
            </w:r>
            <w:proofErr w:type="gramEnd"/>
            <w:r w:rsidRPr="006604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 coinvolti</w:t>
            </w:r>
          </w:p>
        </w:tc>
        <w:tc>
          <w:tcPr>
            <w:tcW w:w="1151" w:type="pct"/>
          </w:tcPr>
          <w:p w:rsidR="00660459" w:rsidRPr="00660459" w:rsidRDefault="00660459" w:rsidP="00660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459">
              <w:rPr>
                <w:rFonts w:ascii="Times New Roman" w:hAnsi="Times New Roman" w:cs="Times New Roman"/>
                <w:sz w:val="16"/>
                <w:szCs w:val="16"/>
              </w:rPr>
              <w:t>Ore totali</w:t>
            </w:r>
          </w:p>
        </w:tc>
      </w:tr>
      <w:tr w:rsidR="00660459" w:rsidRPr="00F9113A" w:rsidTr="00660459">
        <w:trPr>
          <w:trHeight w:val="780"/>
        </w:trPr>
        <w:tc>
          <w:tcPr>
            <w:tcW w:w="1039" w:type="pct"/>
            <w:shd w:val="clear" w:color="auto" w:fill="F2F2F2" w:themeFill="background1" w:themeFillShade="F2"/>
          </w:tcPr>
          <w:p w:rsidR="00660459" w:rsidRDefault="00660459" w:rsidP="00660459">
            <w:pPr>
              <w:spacing w:after="9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37B7067" wp14:editId="7193F38F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149225</wp:posOffset>
                      </wp:positionV>
                      <wp:extent cx="314325" cy="295275"/>
                      <wp:effectExtent l="0" t="0" r="28575" b="28575"/>
                      <wp:wrapNone/>
                      <wp:docPr id="12" name="Connetto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DD76E3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12" o:spid="_x0000_s1026" type="#_x0000_t120" style="position:absolute;margin-left:24.25pt;margin-top:11.75pt;width:24.75pt;height:23.2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10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Corso di nuoto</w:t>
            </w:r>
          </w:p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Scuole Infanzia Traona e Mantello</w:t>
            </w:r>
          </w:p>
        </w:tc>
        <w:tc>
          <w:tcPr>
            <w:tcW w:w="1151" w:type="pct"/>
          </w:tcPr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Figura aggiuntiva 30</w:t>
            </w:r>
          </w:p>
        </w:tc>
      </w:tr>
      <w:tr w:rsidR="00660459" w:rsidRPr="00F9113A" w:rsidTr="00660459">
        <w:trPr>
          <w:trHeight w:val="793"/>
        </w:trPr>
        <w:tc>
          <w:tcPr>
            <w:tcW w:w="1039" w:type="pct"/>
            <w:shd w:val="clear" w:color="auto" w:fill="F2F2F2" w:themeFill="background1" w:themeFillShade="F2"/>
          </w:tcPr>
          <w:p w:rsidR="00660459" w:rsidRPr="00F9113A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3F3B47A" wp14:editId="475F8C2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106680</wp:posOffset>
                      </wp:positionV>
                      <wp:extent cx="314325" cy="295275"/>
                      <wp:effectExtent l="0" t="0" r="28575" b="28575"/>
                      <wp:wrapNone/>
                      <wp:docPr id="7" name="Connetto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D38773" id="Connettore 7" o:spid="_x0000_s1026" type="#_x0000_t120" style="position:absolute;margin-left:24.25pt;margin-top:8.4pt;width:24.75pt;height:23.2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10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Musica</w:t>
            </w:r>
          </w:p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Scuole Infanzia Traona e Mantello</w:t>
            </w:r>
          </w:p>
        </w:tc>
        <w:tc>
          <w:tcPr>
            <w:tcW w:w="1151" w:type="pct"/>
          </w:tcPr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Figura aggiuntiva 30</w:t>
            </w:r>
          </w:p>
        </w:tc>
      </w:tr>
      <w:tr w:rsidR="00660459" w:rsidRPr="00F9113A" w:rsidTr="00660459">
        <w:trPr>
          <w:trHeight w:val="793"/>
        </w:trPr>
        <w:tc>
          <w:tcPr>
            <w:tcW w:w="1039" w:type="pct"/>
            <w:shd w:val="clear" w:color="auto" w:fill="F2F2F2" w:themeFill="background1" w:themeFillShade="F2"/>
          </w:tcPr>
          <w:p w:rsidR="00660459" w:rsidRPr="00F9113A" w:rsidRDefault="00660459" w:rsidP="00660459">
            <w:pPr>
              <w:spacing w:after="9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7909A39" wp14:editId="41793F5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102235</wp:posOffset>
                      </wp:positionV>
                      <wp:extent cx="314325" cy="295275"/>
                      <wp:effectExtent l="0" t="0" r="28575" b="28575"/>
                      <wp:wrapNone/>
                      <wp:docPr id="11" name="Connetto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57B3A8" id="Connettore 11" o:spid="_x0000_s1026" type="#_x0000_t120" style="position:absolute;margin-left:24.25pt;margin-top:8.05pt;width:24.75pt;height:23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10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Inglese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Scuole Infanzia Traona e Mantello</w:t>
            </w:r>
          </w:p>
        </w:tc>
        <w:tc>
          <w:tcPr>
            <w:tcW w:w="1151" w:type="pct"/>
          </w:tcPr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  <w:p w:rsidR="00660459" w:rsidRPr="00660459" w:rsidRDefault="00660459" w:rsidP="00660459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Figura aggiuntiva 30</w:t>
            </w:r>
          </w:p>
        </w:tc>
      </w:tr>
    </w:tbl>
    <w:p w:rsidR="00726510" w:rsidRPr="00F9113A" w:rsidRDefault="00726510" w:rsidP="00726510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</w:p>
    <w:p w:rsidR="008C0075" w:rsidRDefault="008C0075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2B5" w:rsidRPr="00A94287" w:rsidRDefault="008202B5" w:rsidP="00191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06AD" w:rsidRDefault="00AF06AD" w:rsidP="002C7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547B4" w:rsidRDefault="004547B4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D59FA" w:rsidRDefault="004D59FA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723957" w:rsidRDefault="00723957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lang w:eastAsia="ko-KR" w:bidi="he-IL"/>
        </w:rPr>
        <w:t>a</w:t>
      </w:r>
      <w:r w:rsidR="00A94287">
        <w:rPr>
          <w:rFonts w:ascii="Times New Roman" w:eastAsia="Times New Roman" w:hAnsi="Times New Roman" w:cs="Times New Roman"/>
          <w:lang w:eastAsia="ko-KR" w:bidi="he-IL"/>
        </w:rPr>
        <w:t xml:space="preserve"> conoscenza che</w:t>
      </w:r>
      <w:r w:rsidR="005A4396">
        <w:rPr>
          <w:rFonts w:ascii="Times New Roman" w:eastAsia="Times New Roman" w:hAnsi="Times New Roman" w:cs="Times New Roman"/>
          <w:lang w:eastAsia="ko-KR" w:bidi="he-IL"/>
        </w:rPr>
        <w:t>,</w:t>
      </w:r>
      <w:r w:rsidR="00581D75">
        <w:rPr>
          <w:rFonts w:ascii="Times New Roman" w:eastAsia="Times New Roman" w:hAnsi="Times New Roman" w:cs="Times New Roman"/>
          <w:lang w:eastAsia="ko-KR" w:bidi="he-IL"/>
        </w:rPr>
        <w:t xml:space="preserve"> </w:t>
      </w:r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ai sensi del </w:t>
      </w:r>
      <w:proofErr w:type="spellStart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>D.Lgs</w:t>
      </w:r>
      <w:proofErr w:type="spellEnd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 196/2003 e succ</w:t>
      </w:r>
      <w:r w:rsidR="005A4396">
        <w:rPr>
          <w:rFonts w:ascii="Times New Roman" w:eastAsia="Times New Roman" w:hAnsi="Times New Roman" w:cs="Times New Roman"/>
          <w:lang w:eastAsia="ko-KR" w:bidi="he-IL"/>
        </w:rPr>
        <w:t xml:space="preserve">essive integrazioni e modifiche, </w:t>
      </w:r>
      <w:r w:rsidR="007B2E10" w:rsidRPr="00EB60EC">
        <w:rPr>
          <w:rFonts w:ascii="Times New Roman" w:eastAsia="Times New Roman" w:hAnsi="Times New Roman" w:cs="Times New Roman"/>
          <w:lang w:eastAsia="ko-KR" w:bidi="he-IL"/>
        </w:rPr>
        <w:t>le dichiarazioni mendaci, la falsità negli atti e l’uso di atti falsi sono puniti ai sensi del codic</w:t>
      </w:r>
      <w:r w:rsidR="00A94287">
        <w:rPr>
          <w:rFonts w:ascii="Times New Roman" w:eastAsia="Times New Roman" w:hAnsi="Times New Roman" w:cs="Times New Roman"/>
          <w:lang w:eastAsia="ko-KR" w:bidi="he-IL"/>
        </w:rPr>
        <w:t>e penale</w:t>
      </w:r>
      <w:r w:rsidR="00A64F12">
        <w:rPr>
          <w:rFonts w:ascii="Times New Roman" w:eastAsia="Times New Roman" w:hAnsi="Times New Roman" w:cs="Times New Roman"/>
          <w:lang w:eastAsia="ko-KR" w:bidi="he-IL"/>
        </w:rPr>
        <w:t>,</w:t>
      </w: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lang w:eastAsia="it-IT" w:bidi="he-IL"/>
        </w:rPr>
      </w:pPr>
      <w:proofErr w:type="gramStart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dichiara</w:t>
      </w:r>
      <w:proofErr w:type="gramEnd"/>
    </w:p>
    <w:p w:rsidR="007B2E10" w:rsidRPr="00C320B9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proofErr w:type="gramStart"/>
      <w:r w:rsidRPr="00C320B9">
        <w:rPr>
          <w:rFonts w:ascii="Times New Roman" w:eastAsia="Times New Roman" w:hAnsi="Times New Roman" w:cs="Times New Roman"/>
          <w:lang w:eastAsia="it-IT" w:bidi="he-IL"/>
        </w:rPr>
        <w:t>che</w:t>
      </w:r>
      <w:proofErr w:type="gramEnd"/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 le informazioni </w:t>
      </w:r>
      <w:r w:rsidR="00C320B9">
        <w:rPr>
          <w:rFonts w:ascii="Times New Roman" w:eastAsia="Times New Roman" w:hAnsi="Times New Roman" w:cs="Times New Roman"/>
          <w:lang w:eastAsia="it-IT" w:bidi="he-IL"/>
        </w:rPr>
        <w:t>fornite nell’istanza e nei relativi allegati</w:t>
      </w: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 sono esatte e veritiere e che i</w:t>
      </w:r>
      <w:r w:rsidRPr="00C320B9">
        <w:rPr>
          <w:rFonts w:ascii="Times New Roman" w:eastAsia="Times New Roman" w:hAnsi="Times New Roman" w:cs="Times New Roman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7B2E10" w:rsidRPr="00BD58FE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BD58FE">
        <w:rPr>
          <w:rFonts w:ascii="Times New Roman" w:eastAsia="Times New Roman" w:hAnsi="Times New Roman" w:cs="Times New Roman"/>
          <w:b/>
          <w:lang w:eastAsia="it-IT"/>
        </w:rPr>
        <w:t>inoltre</w:t>
      </w:r>
      <w:proofErr w:type="gramEnd"/>
      <w:r w:rsidRPr="00BD58FE">
        <w:rPr>
          <w:rFonts w:ascii="Times New Roman" w:eastAsia="Times New Roman" w:hAnsi="Times New Roman" w:cs="Times New Roman"/>
          <w:b/>
          <w:lang w:eastAsia="it-IT"/>
        </w:rPr>
        <w:t xml:space="preserve">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avere </w:t>
      </w:r>
      <w:proofErr w:type="gramStart"/>
      <w:r w:rsidRPr="00A94287">
        <w:rPr>
          <w:rFonts w:ascii="Times New Roman" w:eastAsia="Times New Roman" w:hAnsi="Times New Roman" w:cs="Times New Roman"/>
          <w:lang w:eastAsia="it-IT"/>
        </w:rPr>
        <w:t>la  cittadinanza</w:t>
      </w:r>
      <w:proofErr w:type="gramEnd"/>
      <w:r w:rsidRPr="00A94287">
        <w:rPr>
          <w:rFonts w:ascii="Times New Roman" w:eastAsia="Times New Roman" w:hAnsi="Times New Roman" w:cs="Times New Roman"/>
          <w:lang w:eastAsia="it-IT"/>
        </w:rPr>
        <w:t xml:space="preserve"> italiana;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</w:t>
      </w:r>
      <w:proofErr w:type="gramStart"/>
      <w:r w:rsidRPr="00A94287">
        <w:rPr>
          <w:rFonts w:ascii="Times New Roman" w:eastAsia="Times New Roman" w:hAnsi="Times New Roman" w:cs="Times New Roman"/>
          <w:lang w:eastAsia="it-IT"/>
        </w:rPr>
        <w:t>godere  dei</w:t>
      </w:r>
      <w:proofErr w:type="gramEnd"/>
      <w:r w:rsidRPr="00A94287">
        <w:rPr>
          <w:rFonts w:ascii="Times New Roman" w:eastAsia="Times New Roman" w:hAnsi="Times New Roman" w:cs="Times New Roman"/>
          <w:lang w:eastAsia="it-IT"/>
        </w:rPr>
        <w:t xml:space="preserve"> diritti inerenti l’elettorato attivo e passivo;</w:t>
      </w:r>
    </w:p>
    <w:p w:rsid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non avere riportato condanne penali, né avere procedimenti penali in corso che impediscano, ai sensi delle 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A94287">
        <w:rPr>
          <w:rFonts w:ascii="Times New Roman" w:eastAsia="Times New Roman" w:hAnsi="Times New Roman" w:cs="Times New Roman"/>
          <w:lang w:eastAsia="it-IT"/>
        </w:rPr>
        <w:t>vigenti</w:t>
      </w:r>
      <w:proofErr w:type="gramEnd"/>
      <w:r w:rsidRPr="00A94287">
        <w:rPr>
          <w:rFonts w:ascii="Times New Roman" w:eastAsia="Times New Roman" w:hAnsi="Times New Roman" w:cs="Times New Roman"/>
          <w:lang w:eastAsia="it-IT"/>
        </w:rPr>
        <w:t xml:space="preserve"> disposizioni in materia, la costituzione del rapporto di impiego con la Pubblica  Amministrazione;</w:t>
      </w:r>
    </w:p>
    <w:p w:rsidR="007B2E10" w:rsidRPr="00A9428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non aver</w:t>
      </w:r>
      <w:r w:rsidR="00723957">
        <w:rPr>
          <w:rFonts w:ascii="Times New Roman" w:eastAsia="Times New Roman" w:hAnsi="Times New Roman" w:cs="Times New Roman"/>
          <w:lang w:eastAsia="it-IT"/>
        </w:rPr>
        <w:t>e procedimenti penali in corso;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accettare tutte le condizioni elencate nell’avviso emanato dal Dirigente Scolastico per il presente incarico;</w:t>
      </w:r>
    </w:p>
    <w:p w:rsidR="00723957" w:rsidRPr="0002187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essere in possesso di ad</w:t>
      </w:r>
      <w:r w:rsidR="0097057D">
        <w:rPr>
          <w:rFonts w:ascii="Times New Roman" w:eastAsia="Times New Roman" w:hAnsi="Times New Roman" w:cs="Times New Roman"/>
          <w:lang w:eastAsia="it-IT"/>
        </w:rPr>
        <w:t>eguate competenze informatiche.</w:t>
      </w:r>
    </w:p>
    <w:p w:rsidR="0003425B" w:rsidRDefault="0003425B" w:rsidP="007B2E1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 caso di attribuzione dell’incarico,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essere disponibile a svolgere l’incarico senza riserve;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presenza alle riunioni collegate alla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accettare senza condizioni la tempistica che verrà stabilita per 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disponibilità per l’intera durata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documentare l’attività sulla piattaforma on-line “gestione degli interventi” per quanto di propria competenza;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di consegnare a </w:t>
      </w:r>
      <w:proofErr w:type="gramStart"/>
      <w:r w:rsidRPr="00A94287">
        <w:rPr>
          <w:rFonts w:ascii="Times New Roman" w:eastAsia="Times New Roman" w:hAnsi="Times New Roman" w:cs="Times New Roman"/>
          <w:lang w:eastAsia="it-IT"/>
        </w:rPr>
        <w:t>conclusione  del</w:t>
      </w:r>
      <w:proofErr w:type="gramEnd"/>
      <w:r w:rsidRPr="00A94287">
        <w:rPr>
          <w:rFonts w:ascii="Times New Roman" w:eastAsia="Times New Roman" w:hAnsi="Times New Roman" w:cs="Times New Roman"/>
          <w:lang w:eastAsia="it-IT"/>
        </w:rPr>
        <w:t xml:space="preserve"> corso tutta la documentazione inerente l’incarico.</w:t>
      </w:r>
    </w:p>
    <w:p w:rsidR="00723957" w:rsidRDefault="00723957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C320B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bando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I</w:t>
      </w:r>
      <w:proofErr w:type="gramStart"/>
      <w:r w:rsidRPr="00BD58FE">
        <w:rPr>
          <w:rFonts w:ascii="Times New Roman" w:eastAsia="Times New Roman" w:hAnsi="Times New Roman" w:cs="Times New Roman"/>
          <w:lang w:eastAsia="it-IT"/>
        </w:rPr>
        <w:t xml:space="preserve">_  </w:t>
      </w:r>
      <w:proofErr w:type="spellStart"/>
      <w:r w:rsidRPr="00BD58FE">
        <w:rPr>
          <w:rFonts w:ascii="Times New Roman" w:eastAsia="Times New Roman" w:hAnsi="Times New Roman" w:cs="Times New Roman"/>
          <w:lang w:eastAsia="it-IT"/>
        </w:rPr>
        <w:t>sottoscritt</w:t>
      </w:r>
      <w:proofErr w:type="spellEnd"/>
      <w:proofErr w:type="gramEnd"/>
      <w:r w:rsidRPr="00BD58FE">
        <w:rPr>
          <w:rFonts w:ascii="Times New Roman" w:eastAsia="Times New Roman" w:hAnsi="Times New Roman" w:cs="Times New Roman"/>
          <w:lang w:eastAsia="it-IT"/>
        </w:rPr>
        <w:t>__  allega alla presente istanza: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bookmarkStart w:id="0" w:name="_GoBack"/>
      <w:bookmarkEnd w:id="0"/>
      <w:r w:rsidRPr="00BD58FE">
        <w:rPr>
          <w:rFonts w:ascii="Times New Roman" w:eastAsia="Times New Roman" w:hAnsi="Times New Roman" w:cs="Times New Roman"/>
          <w:lang w:eastAsia="it-IT"/>
        </w:rPr>
        <w:t xml:space="preserve">tabella di valutazione        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 xml:space="preserve">2. curriculum vitae in formato europeo         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p w:rsidR="00EB60EC" w:rsidRDefault="00EB60EC" w:rsidP="00EB60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65567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sectPr w:rsidR="00765567" w:rsidSect="00660459">
      <w:footerReference w:type="default" r:id="rId8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7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8"/>
  </w:num>
  <w:num w:numId="5">
    <w:abstractNumId w:val="2"/>
  </w:num>
  <w:num w:numId="6">
    <w:abstractNumId w:val="14"/>
  </w:num>
  <w:num w:numId="7">
    <w:abstractNumId w:val="20"/>
  </w:num>
  <w:num w:numId="8">
    <w:abstractNumId w:val="24"/>
  </w:num>
  <w:num w:numId="9">
    <w:abstractNumId w:val="10"/>
  </w:num>
  <w:num w:numId="10">
    <w:abstractNumId w:val="23"/>
  </w:num>
  <w:num w:numId="11">
    <w:abstractNumId w:val="17"/>
  </w:num>
  <w:num w:numId="12">
    <w:abstractNumId w:val="18"/>
  </w:num>
  <w:num w:numId="13">
    <w:abstractNumId w:val="6"/>
  </w:num>
  <w:num w:numId="14">
    <w:abstractNumId w:val="13"/>
  </w:num>
  <w:num w:numId="15">
    <w:abstractNumId w:val="22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3"/>
  </w:num>
  <w:num w:numId="21">
    <w:abstractNumId w:val="0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872C7"/>
    <w:rsid w:val="004A016B"/>
    <w:rsid w:val="004A24CA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B25D0"/>
    <w:rsid w:val="00FB2A16"/>
    <w:rsid w:val="00FB4E49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0ECFAF-4713-44D3-96FD-C8E97A6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5770-AC97-46FA-A2C4-6F23ADA9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DSGA</cp:lastModifiedBy>
  <cp:revision>5</cp:revision>
  <cp:lastPrinted>2018-02-26T17:30:00Z</cp:lastPrinted>
  <dcterms:created xsi:type="dcterms:W3CDTF">2018-03-15T10:33:00Z</dcterms:created>
  <dcterms:modified xsi:type="dcterms:W3CDTF">2018-03-15T11:39:00Z</dcterms:modified>
</cp:coreProperties>
</file>